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8882" w14:textId="7CC6F5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81B4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9FFF534" w14:textId="72B39FC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7536">
        <w:rPr>
          <w:rFonts w:asciiTheme="minorHAnsi" w:hAnsiTheme="minorHAnsi" w:cs="Arial"/>
          <w:b/>
          <w:lang w:val="en-ZA"/>
        </w:rPr>
        <w:t>2</w:t>
      </w:r>
      <w:r w:rsidR="00000B7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B6EA25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576E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341EB1" w14:textId="77D1448D" w:rsidR="007F4679" w:rsidRPr="00E57C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57C05">
        <w:rPr>
          <w:rFonts w:asciiTheme="minorHAnsi" w:hAnsiTheme="minorHAnsi" w:cs="Arial"/>
          <w:b/>
          <w:iCs/>
          <w:lang w:val="en-ZA"/>
        </w:rPr>
        <w:t>(VUKILE PROPERTY FUND LIMITED –</w:t>
      </w:r>
      <w:r w:rsidR="00E57C05">
        <w:rPr>
          <w:rFonts w:asciiTheme="minorHAnsi" w:hAnsiTheme="minorHAnsi" w:cs="Arial"/>
          <w:b/>
          <w:iCs/>
          <w:lang w:val="en-ZA"/>
        </w:rPr>
        <w:t xml:space="preserve"> </w:t>
      </w:r>
      <w:r w:rsidRPr="00E57C05">
        <w:rPr>
          <w:rFonts w:asciiTheme="minorHAnsi" w:hAnsiTheme="minorHAnsi" w:cs="Arial"/>
          <w:b/>
          <w:iCs/>
          <w:lang w:val="en-ZA"/>
        </w:rPr>
        <w:t>“VKE20”)</w:t>
      </w:r>
    </w:p>
    <w:p w14:paraId="798A56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3867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ED44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6E17CC" w14:textId="21B7225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93C20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8672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E2DBE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51A48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6DF9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VKE20</w:t>
      </w:r>
    </w:p>
    <w:p w14:paraId="2CF165EB" w14:textId="4577B740" w:rsidR="00E57C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00B78">
        <w:rPr>
          <w:rFonts w:asciiTheme="minorHAnsi" w:hAnsiTheme="minorHAnsi" w:cs="Arial"/>
          <w:lang w:val="en-ZA"/>
        </w:rPr>
        <w:t xml:space="preserve"> 535,000,000</w:t>
      </w:r>
    </w:p>
    <w:p w14:paraId="64CC5BC8" w14:textId="787EA0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E9E76B" w14:textId="21CCF7F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5B9E" w:rsidRPr="00935B9E">
        <w:rPr>
          <w:rFonts w:asciiTheme="minorHAnsi" w:hAnsiTheme="minorHAnsi" w:cs="Arial"/>
          <w:bCs/>
          <w:lang w:val="en-ZA"/>
        </w:rPr>
        <w:t>7.348</w:t>
      </w:r>
      <w:r w:rsidRPr="00935B9E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at </w:t>
      </w:r>
      <w:r w:rsidR="00E57C05">
        <w:rPr>
          <w:rFonts w:asciiTheme="minorHAnsi" w:hAnsiTheme="minorHAnsi" w:cs="Arial"/>
          <w:lang w:val="en-ZA"/>
        </w:rPr>
        <w:t>24 Aug 2022</w:t>
      </w:r>
      <w:r>
        <w:rPr>
          <w:rFonts w:asciiTheme="minorHAnsi" w:hAnsiTheme="minorHAnsi" w:cs="Arial"/>
          <w:lang w:val="en-ZA"/>
        </w:rPr>
        <w:t xml:space="preserve"> of </w:t>
      </w:r>
      <w:r w:rsidR="00B17536">
        <w:rPr>
          <w:rFonts w:asciiTheme="minorHAnsi" w:hAnsiTheme="minorHAnsi" w:cs="Arial"/>
          <w:lang w:val="en-ZA"/>
        </w:rPr>
        <w:t>5.758</w:t>
      </w:r>
      <w:r>
        <w:rPr>
          <w:rFonts w:asciiTheme="minorHAnsi" w:hAnsiTheme="minorHAnsi" w:cs="Arial"/>
          <w:lang w:val="en-ZA"/>
        </w:rPr>
        <w:t xml:space="preserve">% plus </w:t>
      </w:r>
      <w:r w:rsidR="00935B9E">
        <w:rPr>
          <w:rFonts w:asciiTheme="minorHAnsi" w:hAnsiTheme="minorHAnsi" w:cs="Arial"/>
          <w:lang w:val="en-ZA"/>
        </w:rPr>
        <w:t>159</w:t>
      </w:r>
      <w:r>
        <w:rPr>
          <w:rFonts w:asciiTheme="minorHAnsi" w:hAnsiTheme="minorHAnsi" w:cs="Arial"/>
          <w:lang w:val="en-ZA"/>
        </w:rPr>
        <w:t>bps)</w:t>
      </w:r>
    </w:p>
    <w:p w14:paraId="3E5FAC98" w14:textId="7F9914E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7C05">
        <w:rPr>
          <w:rFonts w:asciiTheme="minorHAnsi" w:hAnsiTheme="minorHAnsi" w:cs="Arial"/>
          <w:lang w:val="en-ZA"/>
        </w:rPr>
        <w:t>Floating</w:t>
      </w:r>
    </w:p>
    <w:p w14:paraId="776D09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239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August 2027</w:t>
      </w:r>
    </w:p>
    <w:p w14:paraId="4A01F69B" w14:textId="601189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7C0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485E810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14:paraId="6C89F3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3588A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76D77E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42434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BF18CB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2022</w:t>
      </w:r>
    </w:p>
    <w:p w14:paraId="61C5E07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ZAG000189051</w:t>
      </w:r>
    </w:p>
    <w:p w14:paraId="0EF073DA" w14:textId="77777777" w:rsidR="00E57C0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CB5088" w14:textId="3C454CF6" w:rsidR="007F4679" w:rsidRDefault="00386EFA" w:rsidP="007B64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9A63BC1" w14:textId="0B436022" w:rsidR="007B64FA" w:rsidRDefault="007B64FA" w:rsidP="007B64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2CBB9B1" w14:textId="72CE1AB9" w:rsidR="007B64FA" w:rsidRDefault="007B64FA" w:rsidP="007B64F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E3CF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https://clientportal.jse.co.za/Content/JSEPricingSupplementsItems/VKE20%20PricingSupplement2908.pdf</w:t>
        </w:r>
      </w:hyperlink>
    </w:p>
    <w:p w14:paraId="4475EC86" w14:textId="77777777" w:rsidR="007B64FA" w:rsidRPr="00F64748" w:rsidRDefault="007B64FA" w:rsidP="007B64F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1DD591B" w14:textId="6A3E8D7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C50D20" w14:textId="77777777" w:rsidR="00E57C05" w:rsidRDefault="00E57C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4F51C0" w14:textId="0EFFFB22" w:rsidR="00E57C05" w:rsidRDefault="00E57C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520CAA" w14:textId="1C5F52C7" w:rsidR="00E57C05" w:rsidRPr="00F64748" w:rsidRDefault="00E57C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JAVA CAPITAL</w:t>
      </w:r>
    </w:p>
    <w:p w14:paraId="2D05AA30" w14:textId="0F6F7F10" w:rsidR="007F4679" w:rsidRPr="00F64748" w:rsidRDefault="00E57C05" w:rsidP="007B64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+27 11 5207390</w:t>
      </w:r>
    </w:p>
    <w:p w14:paraId="4D5EC13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0FCD" w14:textId="77777777" w:rsidR="00465BD2" w:rsidRDefault="00465BD2">
      <w:r>
        <w:separator/>
      </w:r>
    </w:p>
  </w:endnote>
  <w:endnote w:type="continuationSeparator" w:id="0">
    <w:p w14:paraId="41B42C9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43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19F5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E382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1D67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CF6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241884" w14:textId="77777777">
      <w:tc>
        <w:tcPr>
          <w:tcW w:w="1335" w:type="dxa"/>
        </w:tcPr>
        <w:p w14:paraId="15693E0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17D4A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94F8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0461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ECD64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349" w14:textId="77777777" w:rsidR="00465BD2" w:rsidRDefault="00465BD2">
      <w:r>
        <w:separator/>
      </w:r>
    </w:p>
  </w:footnote>
  <w:footnote w:type="continuationSeparator" w:id="0">
    <w:p w14:paraId="5BED45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1F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3CE7F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1776" w14:textId="77777777" w:rsidR="001D1A44" w:rsidRDefault="007B64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2D52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EECED6" w14:textId="77777777" w:rsidR="001D1A44" w:rsidRDefault="001D1A44" w:rsidP="00EF6146">
                <w:pPr>
                  <w:jc w:val="right"/>
                </w:pPr>
              </w:p>
              <w:p w14:paraId="128193BA" w14:textId="77777777" w:rsidR="001D1A44" w:rsidRDefault="001D1A44" w:rsidP="00EF6146">
                <w:pPr>
                  <w:jc w:val="right"/>
                </w:pPr>
              </w:p>
              <w:p w14:paraId="100D11F4" w14:textId="77777777" w:rsidR="001D1A44" w:rsidRDefault="001D1A44" w:rsidP="00EF6146">
                <w:pPr>
                  <w:jc w:val="right"/>
                </w:pPr>
              </w:p>
              <w:p w14:paraId="607666C6" w14:textId="77777777" w:rsidR="001D1A44" w:rsidRDefault="001D1A44" w:rsidP="00EF6146">
                <w:pPr>
                  <w:jc w:val="right"/>
                </w:pPr>
              </w:p>
              <w:p w14:paraId="3951AF6B" w14:textId="77777777" w:rsidR="001D1A44" w:rsidRDefault="001D1A44" w:rsidP="00EF6146">
                <w:pPr>
                  <w:jc w:val="right"/>
                </w:pPr>
              </w:p>
              <w:p w14:paraId="0DC36E85" w14:textId="77777777" w:rsidR="001D1A44" w:rsidRDefault="001D1A44" w:rsidP="00EF6146">
                <w:pPr>
                  <w:jc w:val="right"/>
                </w:pPr>
              </w:p>
              <w:p w14:paraId="1D73A53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58A4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95A1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FD4F6C" wp14:editId="5EDC99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B2DE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2DE8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431F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2B43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3C3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36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A59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24228D" w14:textId="77777777">
      <w:trPr>
        <w:trHeight w:hRule="exact" w:val="2342"/>
        <w:jc w:val="right"/>
      </w:trPr>
      <w:tc>
        <w:tcPr>
          <w:tcW w:w="9752" w:type="dxa"/>
        </w:tcPr>
        <w:p w14:paraId="12002F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4E32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00739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3815" w14:textId="77777777" w:rsidR="001D1A44" w:rsidRDefault="007B64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B61E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535831" w14:textId="77777777" w:rsidR="001D1A44" w:rsidRDefault="001D1A44" w:rsidP="00BD2E91">
                <w:pPr>
                  <w:jc w:val="right"/>
                </w:pPr>
              </w:p>
              <w:p w14:paraId="276B26B8" w14:textId="77777777" w:rsidR="001D1A44" w:rsidRDefault="001D1A44" w:rsidP="00BD2E91">
                <w:pPr>
                  <w:jc w:val="right"/>
                </w:pPr>
              </w:p>
              <w:p w14:paraId="54B92F4B" w14:textId="77777777" w:rsidR="001D1A44" w:rsidRDefault="001D1A44" w:rsidP="00BD2E91">
                <w:pPr>
                  <w:jc w:val="right"/>
                </w:pPr>
              </w:p>
              <w:p w14:paraId="5F5830E7" w14:textId="77777777" w:rsidR="001D1A44" w:rsidRDefault="001D1A44" w:rsidP="00BD2E91">
                <w:pPr>
                  <w:jc w:val="right"/>
                </w:pPr>
              </w:p>
              <w:p w14:paraId="5558F3E5" w14:textId="77777777" w:rsidR="001D1A44" w:rsidRDefault="001D1A44" w:rsidP="00BD2E91">
                <w:pPr>
                  <w:jc w:val="right"/>
                </w:pPr>
              </w:p>
              <w:p w14:paraId="50917A32" w14:textId="77777777" w:rsidR="001D1A44" w:rsidRDefault="001D1A44" w:rsidP="00BD2E91">
                <w:pPr>
                  <w:jc w:val="right"/>
                </w:pPr>
              </w:p>
              <w:p w14:paraId="7809C0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30DC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2A13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EF52B6" wp14:editId="2B44E7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75123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FD5A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882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742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06A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18A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B37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E371D6" w14:textId="77777777">
      <w:trPr>
        <w:trHeight w:hRule="exact" w:val="2342"/>
        <w:jc w:val="right"/>
      </w:trPr>
      <w:tc>
        <w:tcPr>
          <w:tcW w:w="9752" w:type="dxa"/>
        </w:tcPr>
        <w:p w14:paraId="750FC4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930E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A17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B55248" wp14:editId="732253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580A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92A4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BA88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0B78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4F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B9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536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57C05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EE4CA1"/>
  <w15:docId w15:val="{0178A0EF-87A3-415F-B7D0-271400EB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VKE20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BD62D-8E96-4D1F-9BE5-92DE4509FD8F}"/>
</file>

<file path=customXml/itemProps3.xml><?xml version="1.0" encoding="utf-8"?>
<ds:datastoreItem xmlns:ds="http://schemas.openxmlformats.org/officeDocument/2006/customXml" ds:itemID="{1FC46FE4-2505-49AA-A6D5-F8FBEE783217}"/>
</file>

<file path=customXml/itemProps4.xml><?xml version="1.0" encoding="utf-8"?>
<ds:datastoreItem xmlns:ds="http://schemas.openxmlformats.org/officeDocument/2006/customXml" ds:itemID="{2F93E2F7-89A3-4E55-98C8-59CC762997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2022-08-25T06:14:00Z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2022-08-24T14:36:55Z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6f2a9a4c-9b90-4174-a889-1c8c89aab6af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